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48" w:rsidRDefault="003F0148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9#</w:t>
      </w:r>
      <w:r>
        <w:rPr>
          <w:rFonts w:ascii="黑体" w:eastAsia="黑体" w:hAnsi="黑体" w:cs="黑体" w:hint="eastAsia"/>
          <w:sz w:val="44"/>
          <w:szCs w:val="44"/>
        </w:rPr>
        <w:t>楼</w:t>
      </w:r>
      <w:r>
        <w:rPr>
          <w:rFonts w:ascii="黑体" w:eastAsia="黑体" w:hAnsi="黑体" w:cs="黑体"/>
          <w:sz w:val="44"/>
          <w:szCs w:val="44"/>
        </w:rPr>
        <w:t>3</w:t>
      </w:r>
      <w:r>
        <w:rPr>
          <w:rFonts w:ascii="黑体" w:eastAsia="黑体" w:hAnsi="黑体" w:cs="黑体" w:hint="eastAsia"/>
          <w:sz w:val="44"/>
          <w:szCs w:val="44"/>
        </w:rPr>
        <w:t>楼会议室办公家具需求参数</w:t>
      </w:r>
    </w:p>
    <w:p w:rsidR="003F0148" w:rsidRDefault="003F0148"/>
    <w:p w:rsidR="003F0148" w:rsidRDefault="003F014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会议室计划需求（工程完工后，时按实际需求数量结算）：</w:t>
      </w:r>
    </w:p>
    <w:p w:rsidR="003F0148" w:rsidRDefault="003F014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礼堂椅</w:t>
      </w:r>
      <w:r>
        <w:rPr>
          <w:rFonts w:ascii="仿宋" w:eastAsia="仿宋" w:hAnsi="仿宋" w:cs="仿宋"/>
          <w:sz w:val="32"/>
          <w:szCs w:val="32"/>
        </w:rPr>
        <w:t>224</w:t>
      </w:r>
      <w:r>
        <w:rPr>
          <w:rFonts w:ascii="仿宋" w:eastAsia="仿宋" w:hAnsi="仿宋" w:cs="仿宋" w:hint="eastAsia"/>
          <w:sz w:val="32"/>
          <w:szCs w:val="32"/>
        </w:rPr>
        <w:t>张</w:t>
      </w:r>
    </w:p>
    <w:p w:rsidR="003F0148" w:rsidRDefault="003F014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包皮椅</w:t>
      </w:r>
      <w:r>
        <w:rPr>
          <w:rFonts w:ascii="仿宋" w:eastAsia="仿宋" w:hAnsi="仿宋" w:cs="仿宋"/>
          <w:sz w:val="32"/>
          <w:szCs w:val="32"/>
        </w:rPr>
        <w:t>34</w:t>
      </w:r>
      <w:r>
        <w:rPr>
          <w:rFonts w:ascii="仿宋" w:eastAsia="仿宋" w:hAnsi="仿宋" w:cs="仿宋" w:hint="eastAsia"/>
          <w:sz w:val="32"/>
          <w:szCs w:val="32"/>
        </w:rPr>
        <w:t>张</w:t>
      </w:r>
    </w:p>
    <w:p w:rsidR="003F0148" w:rsidRDefault="003F014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条桌：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m"/>
        </w:smartTagPr>
        <w:r>
          <w:rPr>
            <w:rFonts w:ascii="仿宋" w:eastAsia="仿宋" w:hAnsi="仿宋" w:cs="仿宋"/>
            <w:sz w:val="32"/>
            <w:szCs w:val="32"/>
          </w:rPr>
          <w:t>500mm</w:t>
        </w:r>
      </w:smartTag>
      <w:r>
        <w:rPr>
          <w:rFonts w:ascii="Arial" w:eastAsia="仿宋" w:hAnsi="Arial" w:cs="Arial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00"/>
          <w:attr w:name="UnitName" w:val="mm"/>
        </w:smartTagPr>
        <w:r>
          <w:rPr>
            <w:rFonts w:ascii="仿宋" w:eastAsia="仿宋" w:hAnsi="仿宋" w:cs="仿宋"/>
            <w:sz w:val="32"/>
            <w:szCs w:val="32"/>
          </w:rPr>
          <w:t>1800mm</w:t>
        </w:r>
      </w:smartTag>
      <w:r>
        <w:rPr>
          <w:rFonts w:ascii="仿宋" w:eastAsia="仿宋" w:hAnsi="仿宋" w:cs="仿宋"/>
          <w:sz w:val="32"/>
          <w:szCs w:val="32"/>
        </w:rPr>
        <w:t xml:space="preserve"> 10</w:t>
      </w:r>
      <w:r>
        <w:rPr>
          <w:rFonts w:ascii="仿宋" w:eastAsia="仿宋" w:hAnsi="仿宋" w:cs="仿宋" w:hint="eastAsia"/>
          <w:sz w:val="32"/>
          <w:szCs w:val="32"/>
        </w:rPr>
        <w:t>张</w:t>
      </w:r>
    </w:p>
    <w:p w:rsidR="003F0148" w:rsidRDefault="003F014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sz w:val="32"/>
          <w:szCs w:val="32"/>
        </w:rPr>
        <w:t>主席台桌子</w:t>
      </w:r>
      <w:r>
        <w:rPr>
          <w:rFonts w:ascii="仿宋" w:eastAsia="仿宋" w:hAnsi="仿宋" w:cs="仿宋"/>
          <w:sz w:val="32"/>
          <w:szCs w:val="32"/>
        </w:rPr>
        <w:t>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0"/>
          <w:attr w:name="UnitName" w:val="mm"/>
        </w:smartTagPr>
        <w:r>
          <w:rPr>
            <w:rFonts w:ascii="仿宋" w:eastAsia="仿宋" w:hAnsi="仿宋" w:cs="仿宋"/>
            <w:sz w:val="32"/>
            <w:szCs w:val="32"/>
          </w:rPr>
          <w:t>600mm</w:t>
        </w:r>
      </w:smartTag>
      <w:r>
        <w:rPr>
          <w:rFonts w:ascii="Arial" w:eastAsia="仿宋" w:hAnsi="Arial" w:cs="Arial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00"/>
          <w:attr w:name="UnitName" w:val="mm"/>
        </w:smartTagPr>
        <w:r>
          <w:rPr>
            <w:rFonts w:ascii="仿宋" w:eastAsia="仿宋" w:hAnsi="仿宋" w:cs="仿宋"/>
            <w:sz w:val="32"/>
            <w:szCs w:val="32"/>
          </w:rPr>
          <w:t>1400mm</w:t>
        </w:r>
      </w:smartTag>
      <w:r>
        <w:rPr>
          <w:rFonts w:ascii="仿宋" w:eastAsia="仿宋" w:hAnsi="仿宋" w:cs="仿宋"/>
          <w:sz w:val="32"/>
          <w:szCs w:val="32"/>
        </w:rPr>
        <w:t xml:space="preserve"> 6</w:t>
      </w:r>
      <w:r>
        <w:rPr>
          <w:rFonts w:ascii="仿宋" w:eastAsia="仿宋" w:hAnsi="仿宋" w:cs="仿宋" w:hint="eastAsia"/>
          <w:sz w:val="32"/>
          <w:szCs w:val="32"/>
        </w:rPr>
        <w:t>张</w:t>
      </w:r>
    </w:p>
    <w:p w:rsidR="003F0148" w:rsidRDefault="003F014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5 </w:t>
      </w:r>
      <w:r>
        <w:rPr>
          <w:rFonts w:ascii="仿宋" w:eastAsia="仿宋" w:hAnsi="仿宋" w:cs="仿宋" w:hint="eastAsia"/>
          <w:sz w:val="32"/>
          <w:szCs w:val="32"/>
        </w:rPr>
        <w:t>演讲台：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张</w:t>
      </w:r>
    </w:p>
    <w:p w:rsidR="003F0148" w:rsidRDefault="003F0148">
      <w:pPr>
        <w:rPr>
          <w:rFonts w:ascii="仿宋" w:eastAsia="仿宋" w:hAnsi="仿宋" w:cs="仿宋"/>
          <w:sz w:val="32"/>
          <w:szCs w:val="32"/>
        </w:rPr>
      </w:pPr>
    </w:p>
    <w:p w:rsidR="003F0148" w:rsidRDefault="003F014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</w:t>
      </w:r>
      <w:bookmarkStart w:id="0" w:name="_GoBack"/>
      <w:bookmarkEnd w:id="0"/>
    </w:p>
    <w:p w:rsidR="003F0148" w:rsidRDefault="003F0148">
      <w:pPr>
        <w:rPr>
          <w:rFonts w:ascii="仿宋" w:eastAsia="仿宋" w:hAnsi="仿宋" w:cs="仿宋"/>
          <w:sz w:val="32"/>
          <w:szCs w:val="32"/>
        </w:rPr>
      </w:pPr>
    </w:p>
    <w:sectPr w:rsidR="003F0148" w:rsidSect="0064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601"/>
    <w:rsid w:val="003F0148"/>
    <w:rsid w:val="003F63E7"/>
    <w:rsid w:val="00537CA7"/>
    <w:rsid w:val="005E1806"/>
    <w:rsid w:val="00641601"/>
    <w:rsid w:val="00A6421E"/>
    <w:rsid w:val="00C32355"/>
    <w:rsid w:val="00DD5CF5"/>
    <w:rsid w:val="00FE6B13"/>
    <w:rsid w:val="70CF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0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</Words>
  <Characters>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7</cp:revision>
  <dcterms:created xsi:type="dcterms:W3CDTF">2020-03-18T02:42:00Z</dcterms:created>
  <dcterms:modified xsi:type="dcterms:W3CDTF">2020-03-18T06:47:00Z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